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1D" w:rsidRDefault="001F3A1D" w:rsidP="001F3A1D">
      <w:pPr>
        <w:pStyle w:val="NormalWeb"/>
      </w:pPr>
      <w:r>
        <w:t>Monsieur le Ministre,</w:t>
      </w:r>
    </w:p>
    <w:p w:rsidR="001F3A1D" w:rsidRDefault="001F3A1D" w:rsidP="001F3A1D">
      <w:pPr>
        <w:pStyle w:val="NormalWeb"/>
      </w:pPr>
      <w:r>
        <w:t xml:space="preserve">Je suis vivement </w:t>
      </w:r>
      <w:proofErr w:type="spellStart"/>
      <w:r>
        <w:t>préoccupé·e</w:t>
      </w:r>
      <w:proofErr w:type="spellEnd"/>
      <w:r>
        <w:t xml:space="preserve"> par la détention arbitraire de Salman </w:t>
      </w:r>
      <w:proofErr w:type="spellStart"/>
      <w:r>
        <w:t>Alodah</w:t>
      </w:r>
      <w:proofErr w:type="spellEnd"/>
      <w:r>
        <w:t xml:space="preserve">. Âgé de 68 ans, il a passé plus de sept années à l’isolement, ce qui constitue un acte de torture selon le droit international. Il a perdu la moitié de sa vision et de son audition. </w:t>
      </w:r>
    </w:p>
    <w:p w:rsidR="001F3A1D" w:rsidRDefault="001F3A1D" w:rsidP="001F3A1D">
      <w:pPr>
        <w:pStyle w:val="NormalWeb"/>
      </w:pPr>
      <w:r>
        <w:t xml:space="preserve">Salman </w:t>
      </w:r>
      <w:proofErr w:type="spellStart"/>
      <w:r>
        <w:t>Alodah</w:t>
      </w:r>
      <w:proofErr w:type="spellEnd"/>
      <w:r>
        <w:t xml:space="preserve"> a été interpellé à son domicile le 7 septembre 2017, après avoir posté un </w:t>
      </w:r>
      <w:proofErr w:type="spellStart"/>
      <w:r>
        <w:t>tweet</w:t>
      </w:r>
      <w:proofErr w:type="spellEnd"/>
      <w:r>
        <w:t xml:space="preserve"> appelant à l’« harmonie des cœurs » durant un bras de fer diplomatique entre l’Arabie saoudite et le Qatar. </w:t>
      </w:r>
    </w:p>
    <w:p w:rsidR="001F3A1D" w:rsidRDefault="001F3A1D" w:rsidP="001F3A1D">
      <w:pPr>
        <w:pStyle w:val="NormalWeb"/>
      </w:pPr>
      <w:r>
        <w:t xml:space="preserve">En août 2018, il a été inculpé de 37 chefs d’accusation lors d’une audience à huis clos, pour avoir soutenu les manifestations dans le monde arabe et plaidé sur les réseaux sociaux en faveur de la libération des prisonniers d’opinion. En mai 2019, le procureur a requis contre lui la peine de mort. Son procès est en attente depuis sa dernière audience, en juillet 2021. </w:t>
      </w:r>
    </w:p>
    <w:p w:rsidR="001F3A1D" w:rsidRDefault="001F3A1D" w:rsidP="001F3A1D">
      <w:pPr>
        <w:pStyle w:val="NormalWeb"/>
      </w:pPr>
      <w:r>
        <w:t xml:space="preserve">Universitaire islamique reconnu, Salman </w:t>
      </w:r>
      <w:proofErr w:type="spellStart"/>
      <w:r>
        <w:t>Alodah</w:t>
      </w:r>
      <w:proofErr w:type="spellEnd"/>
      <w:r>
        <w:t xml:space="preserve"> militait en faveur d’une réforme, notamment pour les droits civils et politiques en Arabie saoudite. Les autorités saoudiennes doivent libérer Salman </w:t>
      </w:r>
      <w:proofErr w:type="spellStart"/>
      <w:r>
        <w:t>Alodah</w:t>
      </w:r>
      <w:proofErr w:type="spellEnd"/>
      <w:r>
        <w:t xml:space="preserve"> immédiatement et sans condition.</w:t>
      </w:r>
    </w:p>
    <w:p w:rsidR="001F3A1D" w:rsidRDefault="001F3A1D" w:rsidP="001F3A1D">
      <w:pPr>
        <w:pStyle w:val="NormalWeb"/>
      </w:pPr>
      <w:r>
        <w:t>Veuillez agréer, Monsieur le Ministre, l’expression de ma très haute considération.</w:t>
      </w:r>
    </w:p>
    <w:p w:rsidR="009F4CFF" w:rsidRDefault="009F4CFF"/>
    <w:sectPr w:rsidR="009F4CFF" w:rsidSect="009F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3A1D"/>
    <w:rsid w:val="001F3A1D"/>
    <w:rsid w:val="009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996</Characters>
  <Application>Microsoft Office Word</Application>
  <DocSecurity>0</DocSecurity>
  <Lines>8</Lines>
  <Paragraphs>2</Paragraphs>
  <ScaleCrop>false</ScaleCrop>
  <Company>HP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2</cp:revision>
  <dcterms:created xsi:type="dcterms:W3CDTF">2025-08-27T09:16:00Z</dcterms:created>
  <dcterms:modified xsi:type="dcterms:W3CDTF">2025-08-27T09:28:00Z</dcterms:modified>
</cp:coreProperties>
</file>