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36" w:rsidRDefault="00452136" w:rsidP="00452136">
      <w:pPr>
        <w:pStyle w:val="NormalWeb"/>
      </w:pPr>
      <w:r>
        <w:t xml:space="preserve">Javier Tarazona, </w:t>
      </w:r>
      <w:proofErr w:type="spellStart"/>
      <w:r>
        <w:t>Rocío</w:t>
      </w:r>
      <w:proofErr w:type="spellEnd"/>
      <w:r>
        <w:t xml:space="preserve"> San Miguel, Carlos Julio Rojas et Kennedy </w:t>
      </w:r>
      <w:proofErr w:type="spellStart"/>
      <w:r>
        <w:t>Tejeda</w:t>
      </w:r>
      <w:proofErr w:type="spellEnd"/>
    </w:p>
    <w:p w:rsidR="00452136" w:rsidRDefault="00452136" w:rsidP="00452136">
      <w:pPr>
        <w:pStyle w:val="NormalWeb"/>
      </w:pPr>
      <w:r>
        <w:t>Monsieur le Président,</w:t>
      </w:r>
    </w:p>
    <w:p w:rsidR="00452136" w:rsidRDefault="00452136" w:rsidP="00452136">
      <w:pPr>
        <w:pStyle w:val="NormalWeb"/>
      </w:pPr>
      <w:r>
        <w:t xml:space="preserve">Je vous écris au sujet de quatre prisonniers et prisonnière d’opinion, détenus en raison de leur travail de défense et de promotion des droits humains. Javier Tarazona, éducateur et directeur de l’ONG </w:t>
      </w:r>
      <w:proofErr w:type="spellStart"/>
      <w:r>
        <w:t>FundaRedes</w:t>
      </w:r>
      <w:proofErr w:type="spellEnd"/>
      <w:r>
        <w:t xml:space="preserve">, a été arrêté le 2 juillet 2021 alors qu’il tentait de signaler au parquet le harcèlement qu’il subissait de la part des autorités. </w:t>
      </w:r>
      <w:proofErr w:type="spellStart"/>
      <w:r>
        <w:t>Rocío</w:t>
      </w:r>
      <w:proofErr w:type="spellEnd"/>
      <w:r>
        <w:t xml:space="preserve"> San Miguel, avocate et présidente de Control </w:t>
      </w:r>
      <w:proofErr w:type="spellStart"/>
      <w:r>
        <w:t>Ciudadano</w:t>
      </w:r>
      <w:proofErr w:type="spellEnd"/>
      <w:r>
        <w:t xml:space="preserve">, a été arrêtée le 9 février 2024. Durant sa détention, elle a eu l’épaule fracturée. Carlos Julio Rojas, journaliste et responsable associatif, est détenu depuis le 15 avril 2024 pour avoir relayé les difficultés rencontrées par sa communauté. Kennedy </w:t>
      </w:r>
      <w:proofErr w:type="spellStart"/>
      <w:r>
        <w:t>Tejeda</w:t>
      </w:r>
      <w:proofErr w:type="spellEnd"/>
      <w:r>
        <w:t xml:space="preserve">, jeune avocat et bénévole de l’organisation </w:t>
      </w:r>
      <w:proofErr w:type="spellStart"/>
      <w:r>
        <w:t>Foro</w:t>
      </w:r>
      <w:proofErr w:type="spellEnd"/>
      <w:r>
        <w:t xml:space="preserve"> </w:t>
      </w:r>
      <w:proofErr w:type="spellStart"/>
      <w:r>
        <w:t>Penal</w:t>
      </w:r>
      <w:proofErr w:type="spellEnd"/>
      <w:r>
        <w:t xml:space="preserve">, a été arrêté le 2 août 2024 alors qu’il tentait d’obtenir le lieu de détention de deux hommes arrêtés. Ils ont tous été victimes de graves violations des droits humains : privation du droit d’être défendu par </w:t>
      </w:r>
      <w:proofErr w:type="spellStart"/>
      <w:r>
        <w:t>un·e</w:t>
      </w:r>
      <w:proofErr w:type="spellEnd"/>
      <w:r>
        <w:t xml:space="preserve"> </w:t>
      </w:r>
      <w:proofErr w:type="spellStart"/>
      <w:r>
        <w:t>avocat·e</w:t>
      </w:r>
      <w:proofErr w:type="spellEnd"/>
      <w:r>
        <w:t>, détention au secret, absence de soins, actes de torture.</w:t>
      </w:r>
    </w:p>
    <w:p w:rsidR="00452136" w:rsidRDefault="00452136" w:rsidP="00452136">
      <w:pPr>
        <w:pStyle w:val="NormalWeb"/>
      </w:pPr>
      <w:r>
        <w:t>En tant que membre/sympathisant(e) d’Amnesty International, j’appelle à leur libération immédiate et sans condition.</w:t>
      </w:r>
    </w:p>
    <w:p w:rsidR="00452136" w:rsidRDefault="00452136" w:rsidP="00452136">
      <w:pPr>
        <w:pStyle w:val="NormalWeb"/>
      </w:pPr>
      <w:r>
        <w:t>Veuillez agréer, Monsieur le Président, l’expression de ma haute considération.</w:t>
      </w:r>
    </w:p>
    <w:p w:rsidR="004706BE" w:rsidRDefault="004706BE"/>
    <w:sectPr w:rsidR="004706BE" w:rsidSect="004706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52136"/>
    <w:rsid w:val="00452136"/>
    <w:rsid w:val="004706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213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918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1095</Characters>
  <Application>Microsoft Office Word</Application>
  <DocSecurity>0</DocSecurity>
  <Lines>9</Lines>
  <Paragraphs>2</Paragraphs>
  <ScaleCrop>false</ScaleCrop>
  <Company>HP</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2025-06-03T07:57:00Z</dcterms:created>
  <dcterms:modified xsi:type="dcterms:W3CDTF">2025-06-03T08:00:00Z</dcterms:modified>
</cp:coreProperties>
</file>