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8E680" w14:textId="77777777" w:rsidR="003379C8" w:rsidRPr="001A4A37" w:rsidRDefault="003379C8" w:rsidP="003379C8">
      <w:pPr>
        <w:spacing w:line="360" w:lineRule="auto"/>
        <w:rPr>
          <w:rFonts w:ascii="Times New Roman" w:eastAsia="Helvetica" w:hAnsi="Times New Roman" w:cs="Times New Roman"/>
          <w:color w:val="222222"/>
          <w:sz w:val="24"/>
          <w:szCs w:val="24"/>
          <w:bdr w:val="nil"/>
        </w:rPr>
      </w:pPr>
      <w:r w:rsidRPr="001A4A37">
        <w:rPr>
          <w:rFonts w:ascii="Times New Roman" w:eastAsia="Helvetica" w:hAnsi="Times New Roman" w:cs="Times New Roman"/>
          <w:color w:val="222222"/>
          <w:sz w:val="24"/>
          <w:szCs w:val="24"/>
          <w:bdr w:val="nil"/>
        </w:rPr>
        <w:t xml:space="preserve">Monsieur le </w:t>
      </w:r>
      <w:r>
        <w:rPr>
          <w:rFonts w:ascii="Times New Roman" w:eastAsia="Helvetica" w:hAnsi="Times New Roman" w:cs="Times New Roman"/>
          <w:color w:val="222222"/>
          <w:sz w:val="24"/>
          <w:szCs w:val="24"/>
          <w:bdr w:val="nil"/>
        </w:rPr>
        <w:t>D</w:t>
      </w:r>
      <w:r w:rsidRPr="001A4A37">
        <w:rPr>
          <w:rFonts w:ascii="Times New Roman" w:eastAsia="Helvetica" w:hAnsi="Times New Roman" w:cs="Times New Roman"/>
          <w:color w:val="222222"/>
          <w:sz w:val="24"/>
          <w:szCs w:val="24"/>
          <w:bdr w:val="nil"/>
        </w:rPr>
        <w:t>irecteur,</w:t>
      </w:r>
      <w:r w:rsidRPr="001A4A37">
        <w:rPr>
          <w:rFonts w:ascii="Times New Roman" w:eastAsia="Helvetica" w:hAnsi="Times New Roman" w:cs="Times New Roman"/>
          <w:color w:val="222222"/>
          <w:sz w:val="24"/>
          <w:szCs w:val="24"/>
          <w:bdr w:val="nil"/>
        </w:rPr>
        <w:br/>
        <w:t xml:space="preserve">Mohamed </w:t>
      </w:r>
      <w:proofErr w:type="spellStart"/>
      <w:r w:rsidRPr="001A4A37">
        <w:rPr>
          <w:rFonts w:ascii="Times New Roman" w:eastAsia="Helvetica" w:hAnsi="Times New Roman" w:cs="Times New Roman"/>
          <w:color w:val="222222"/>
          <w:sz w:val="24"/>
          <w:szCs w:val="24"/>
          <w:bdr w:val="nil"/>
        </w:rPr>
        <w:t>Imaam</w:t>
      </w:r>
      <w:proofErr w:type="spellEnd"/>
      <w:r w:rsidRPr="001A4A37">
        <w:rPr>
          <w:rFonts w:ascii="Times New Roman" w:eastAsia="Helvetica" w:hAnsi="Times New Roman" w:cs="Times New Roman"/>
          <w:color w:val="222222"/>
          <w:sz w:val="24"/>
          <w:szCs w:val="24"/>
          <w:bdr w:val="nil"/>
        </w:rPr>
        <w:t xml:space="preserve"> Mohamed Imran avait 20 ans lorsqu’il a été appréhendé, le 9 mai 2019, au titre de la Loi relative à la prévention du terrorisme. Trois ans après son arrestation, le jeune homme, aujourd’hui âgé de 23 ans, n’a toujours pas été inculpé</w:t>
      </w:r>
      <w:r>
        <w:rPr>
          <w:rFonts w:ascii="Times New Roman" w:eastAsia="Helvetica" w:hAnsi="Times New Roman" w:cs="Times New Roman"/>
          <w:color w:val="222222"/>
          <w:sz w:val="24"/>
          <w:szCs w:val="24"/>
          <w:bdr w:val="nil"/>
        </w:rPr>
        <w:t>.</w:t>
      </w:r>
      <w:r w:rsidRPr="001A4A37">
        <w:rPr>
          <w:rFonts w:ascii="Times New Roman" w:eastAsia="Helvetica" w:hAnsi="Times New Roman" w:cs="Times New Roman"/>
          <w:color w:val="222222"/>
          <w:sz w:val="24"/>
          <w:szCs w:val="24"/>
          <w:bdr w:val="nil"/>
        </w:rPr>
        <w:t xml:space="preserve"> </w:t>
      </w:r>
      <w:r>
        <w:rPr>
          <w:rFonts w:ascii="Times New Roman" w:eastAsia="Helvetica" w:hAnsi="Times New Roman" w:cs="Times New Roman"/>
          <w:color w:val="222222"/>
          <w:sz w:val="24"/>
          <w:szCs w:val="24"/>
          <w:bdr w:val="nil"/>
        </w:rPr>
        <w:t>E</w:t>
      </w:r>
      <w:r w:rsidRPr="001A4A37">
        <w:rPr>
          <w:rFonts w:ascii="Times New Roman" w:eastAsia="Helvetica" w:hAnsi="Times New Roman" w:cs="Times New Roman"/>
          <w:color w:val="222222"/>
          <w:sz w:val="24"/>
          <w:szCs w:val="24"/>
          <w:bdr w:val="nil"/>
        </w:rPr>
        <w:t xml:space="preserve">t le ministère public n'a pas fourni d’éléments </w:t>
      </w:r>
      <w:r>
        <w:rPr>
          <w:rFonts w:ascii="Times New Roman" w:eastAsia="Helvetica" w:hAnsi="Times New Roman" w:cs="Times New Roman"/>
          <w:color w:val="222222"/>
          <w:sz w:val="24"/>
          <w:szCs w:val="24"/>
          <w:bdr w:val="nil"/>
        </w:rPr>
        <w:t>susceptible de prouver</w:t>
      </w:r>
      <w:r w:rsidRPr="001A4A37">
        <w:rPr>
          <w:rFonts w:ascii="Times New Roman" w:eastAsia="Helvetica" w:hAnsi="Times New Roman" w:cs="Times New Roman"/>
          <w:color w:val="222222"/>
          <w:sz w:val="24"/>
          <w:szCs w:val="24"/>
          <w:bdr w:val="nil"/>
        </w:rPr>
        <w:t xml:space="preserve"> qu’il a commis une infraction reconnue par le droit international. En tant que membre/sympathisant(e) d’Amnesty International, je vous demande, Monsieur le Directeur</w:t>
      </w:r>
      <w:r w:rsidRPr="001A4A37">
        <w:rPr>
          <w:rFonts w:ascii="Times New Roman" w:hAnsi="Times New Roman" w:cs="Times New Roman"/>
          <w:color w:val="222222"/>
          <w:sz w:val="24"/>
          <w:szCs w:val="24"/>
        </w:rPr>
        <w:t xml:space="preserve">, de </w:t>
      </w:r>
      <w:r w:rsidRPr="001A4A37">
        <w:rPr>
          <w:rFonts w:ascii="Times New Roman" w:eastAsia="Helvetica" w:hAnsi="Times New Roman" w:cs="Times New Roman"/>
          <w:color w:val="222222"/>
          <w:sz w:val="24"/>
          <w:szCs w:val="24"/>
          <w:bdr w:val="nil"/>
        </w:rPr>
        <w:t xml:space="preserve">libérer Mohamed Imran ou, si des éléments suffisants </w:t>
      </w:r>
      <w:r>
        <w:rPr>
          <w:rFonts w:ascii="Times New Roman" w:eastAsia="Helvetica" w:hAnsi="Times New Roman" w:cs="Times New Roman"/>
          <w:color w:val="222222"/>
          <w:sz w:val="24"/>
          <w:szCs w:val="24"/>
          <w:bdr w:val="nil"/>
        </w:rPr>
        <w:t>prouvent</w:t>
      </w:r>
      <w:r w:rsidRPr="001A4A37">
        <w:rPr>
          <w:rFonts w:ascii="Times New Roman" w:eastAsia="Helvetica" w:hAnsi="Times New Roman" w:cs="Times New Roman"/>
          <w:color w:val="222222"/>
          <w:sz w:val="24"/>
          <w:szCs w:val="24"/>
          <w:bdr w:val="nil"/>
        </w:rPr>
        <w:t xml:space="preserve"> des agissements pénalement répréhensibles, à l’inculper d’une infraction dûment reconnue par le droit international. Dans l’attente de sa libération ou de son inculpation, vous devez veiller à ce que son droit à un procès équitable et son droit de contester la légalité de sa détention soient respectés</w:t>
      </w:r>
      <w:r>
        <w:rPr>
          <w:rFonts w:ascii="Times New Roman" w:eastAsia="Helvetica" w:hAnsi="Times New Roman" w:cs="Times New Roman"/>
          <w:color w:val="222222"/>
          <w:sz w:val="24"/>
          <w:szCs w:val="24"/>
          <w:bdr w:val="nil"/>
        </w:rPr>
        <w:t>.</w:t>
      </w:r>
      <w:r w:rsidRPr="001A4A37">
        <w:rPr>
          <w:rFonts w:ascii="Times New Roman" w:eastAsia="Helvetica" w:hAnsi="Times New Roman" w:cs="Times New Roman"/>
          <w:color w:val="222222"/>
          <w:sz w:val="24"/>
          <w:szCs w:val="24"/>
          <w:bdr w:val="nil"/>
        </w:rPr>
        <w:t xml:space="preserve"> </w:t>
      </w:r>
      <w:r>
        <w:rPr>
          <w:rFonts w:ascii="Times New Roman" w:eastAsia="Helvetica" w:hAnsi="Times New Roman" w:cs="Times New Roman"/>
          <w:color w:val="222222"/>
          <w:sz w:val="24"/>
          <w:szCs w:val="24"/>
          <w:bdr w:val="nil"/>
        </w:rPr>
        <w:t>Je demande également que</w:t>
      </w:r>
      <w:r w:rsidRPr="001A4A37">
        <w:rPr>
          <w:rFonts w:ascii="Times New Roman" w:eastAsia="Helvetica" w:hAnsi="Times New Roman" w:cs="Times New Roman"/>
          <w:color w:val="222222"/>
          <w:sz w:val="24"/>
          <w:szCs w:val="24"/>
          <w:bdr w:val="nil"/>
        </w:rPr>
        <w:t xml:space="preserve"> Mohamed Imran ait accès à des audiences équitables de mise en liberté sous caution. </w:t>
      </w:r>
      <w:r>
        <w:rPr>
          <w:rFonts w:ascii="Times New Roman" w:eastAsia="Helvetica" w:hAnsi="Times New Roman" w:cs="Times New Roman"/>
          <w:color w:val="222222"/>
          <w:sz w:val="24"/>
          <w:szCs w:val="24"/>
          <w:bdr w:val="nil"/>
        </w:rPr>
        <w:t>J</w:t>
      </w:r>
      <w:r w:rsidRPr="001A4A37">
        <w:rPr>
          <w:rFonts w:ascii="Times New Roman" w:eastAsia="Helvetica" w:hAnsi="Times New Roman" w:cs="Times New Roman"/>
          <w:color w:val="222222"/>
          <w:sz w:val="24"/>
          <w:szCs w:val="24"/>
          <w:bdr w:val="nil"/>
        </w:rPr>
        <w:t>e vous prie de croire, Monsieur le Directeur, à toute ma considération.</w:t>
      </w:r>
    </w:p>
    <w:p w14:paraId="534A86E4" w14:textId="23BF9105" w:rsidR="00067765" w:rsidRDefault="003379C8" w:rsidP="003379C8">
      <w:r w:rsidRPr="001A4A37">
        <w:rPr>
          <w:rFonts w:ascii="Times New Roman" w:eastAsia="Helvetica" w:hAnsi="Times New Roman" w:cs="Times New Roman"/>
          <w:color w:val="222222"/>
          <w:sz w:val="24"/>
          <w:szCs w:val="24"/>
          <w:bdr w:val="nil"/>
        </w:rPr>
        <w:br/>
      </w:r>
    </w:p>
    <w:sectPr w:rsidR="00067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9C8"/>
    <w:rsid w:val="000448B2"/>
    <w:rsid w:val="00067765"/>
    <w:rsid w:val="0033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AF9A6"/>
  <w15:chartTrackingRefBased/>
  <w15:docId w15:val="{87BD1C69-26C5-4A6D-B277-5CF42CC46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9C8"/>
    <w:pPr>
      <w:spacing w:after="0" w:line="240" w:lineRule="auto"/>
    </w:pPr>
    <w:rPr>
      <w:rFonts w:ascii="Calibri" w:hAnsi="Calibri" w:cs="Calibri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901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Josette Debord</dc:creator>
  <cp:keywords/>
  <dc:description/>
  <cp:lastModifiedBy>Josette Debord</cp:lastModifiedBy>
  <cp:revision>1</cp:revision>
  <dcterms:created xsi:type="dcterms:W3CDTF">2022-06-20T15:34:00Z</dcterms:created>
  <dcterms:modified xsi:type="dcterms:W3CDTF">2022-06-20T15:35:00Z</dcterms:modified>
</cp:coreProperties>
</file>